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BE" w:rsidRDefault="00395EBE">
      <w:r w:rsidRPr="00395EBE">
        <w:rPr>
          <w:noProof/>
          <w:lang w:eastAsia="ru-RU"/>
        </w:rPr>
        <w:drawing>
          <wp:inline distT="0" distB="0" distL="0" distR="0">
            <wp:extent cx="6197600" cy="8297215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7" t="11751"/>
                    <a:stretch/>
                  </pic:blipFill>
                  <pic:spPr bwMode="auto">
                    <a:xfrm>
                      <a:off x="0" y="0"/>
                      <a:ext cx="6198192" cy="829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EBE" w:rsidRPr="00395EBE" w:rsidRDefault="00395EBE" w:rsidP="00395EBE"/>
    <w:p w:rsidR="00395EBE" w:rsidRPr="00395EBE" w:rsidRDefault="00395EBE" w:rsidP="00395EBE">
      <w:r w:rsidRPr="00395EBE">
        <w:rPr>
          <w:noProof/>
          <w:lang w:eastAsia="ru-RU"/>
        </w:rPr>
        <w:lastRenderedPageBreak/>
        <w:drawing>
          <wp:inline distT="0" distB="0" distL="0" distR="0">
            <wp:extent cx="6064250" cy="7630385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3" t="18843"/>
                    <a:stretch/>
                  </pic:blipFill>
                  <pic:spPr bwMode="auto">
                    <a:xfrm>
                      <a:off x="0" y="0"/>
                      <a:ext cx="6064853" cy="763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EBE" w:rsidRPr="00395EBE" w:rsidRDefault="00395EBE" w:rsidP="00395EBE"/>
    <w:p w:rsidR="00395EBE" w:rsidRPr="00395EBE" w:rsidRDefault="00395EBE" w:rsidP="00395EBE">
      <w:bookmarkStart w:id="0" w:name="_GoBack"/>
      <w:r w:rsidRPr="00395EBE">
        <w:rPr>
          <w:noProof/>
          <w:lang w:eastAsia="ru-RU"/>
        </w:rPr>
        <w:lastRenderedPageBreak/>
        <w:drawing>
          <wp:inline distT="0" distB="0" distL="0" distR="0">
            <wp:extent cx="6102350" cy="7744787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0" t="17627"/>
                    <a:stretch/>
                  </pic:blipFill>
                  <pic:spPr bwMode="auto">
                    <a:xfrm>
                      <a:off x="0" y="0"/>
                      <a:ext cx="6102933" cy="774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95EBE" w:rsidRPr="00395EBE" w:rsidRDefault="00395EBE" w:rsidP="00395EBE"/>
    <w:p w:rsidR="00395EBE" w:rsidRPr="00395EBE" w:rsidRDefault="00C1209A" w:rsidP="00395EBE">
      <w:r w:rsidRPr="00C1209A">
        <w:rPr>
          <w:noProof/>
          <w:lang w:eastAsia="ru-RU"/>
        </w:rPr>
        <w:lastRenderedPageBreak/>
        <w:drawing>
          <wp:inline distT="0" distB="0" distL="0" distR="0">
            <wp:extent cx="5902156" cy="399097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9" t="20464" b="37086"/>
                    <a:stretch/>
                  </pic:blipFill>
                  <pic:spPr bwMode="auto">
                    <a:xfrm>
                      <a:off x="0" y="0"/>
                      <a:ext cx="5902919" cy="399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EBE" w:rsidRPr="00395EBE" w:rsidRDefault="00395EBE" w:rsidP="00395EBE"/>
    <w:p w:rsidR="00395EBE" w:rsidRPr="00395EBE" w:rsidRDefault="00C1209A" w:rsidP="00395EBE">
      <w:r w:rsidRPr="00C1209A">
        <w:rPr>
          <w:noProof/>
          <w:lang w:eastAsia="ru-RU"/>
        </w:rPr>
        <w:lastRenderedPageBreak/>
        <w:drawing>
          <wp:inline distT="0" distB="0" distL="0" distR="0">
            <wp:extent cx="5912114" cy="9088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t="3343"/>
                    <a:stretch/>
                  </pic:blipFill>
                  <pic:spPr bwMode="auto">
                    <a:xfrm>
                      <a:off x="0" y="0"/>
                      <a:ext cx="5912444" cy="908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90A" w:rsidRPr="00395EBE" w:rsidRDefault="00395EBE" w:rsidP="00395EBE">
      <w:pPr>
        <w:pStyle w:val="a3"/>
        <w:tabs>
          <w:tab w:val="left" w:pos="708"/>
          <w:tab w:val="left" w:pos="6810"/>
        </w:tabs>
      </w:pPr>
      <w:r>
        <w:tab/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Толпинская Ирина Викторовна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24.03.2021 по 24.03.2022</w:t>
            </w:r>
          </w:p>
        </w:tc>
      </w:tr>
    </w:tbl>
    <w:sectPr xmlns:w="http://schemas.openxmlformats.org/wordprocessingml/2006/main" w:rsidR="003D490A" w:rsidRPr="00395EBE" w:rsidSect="00395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Relationship Id="rId263049648" Type="http://schemas.openxmlformats.org/officeDocument/2006/relationships/numbering" Target="numbering.xml"/><Relationship Id="rId566957018" Type="http://schemas.openxmlformats.org/officeDocument/2006/relationships/footnotes" Target="footnotes.xml"/><Relationship Id="rId279587646" Type="http://schemas.openxmlformats.org/officeDocument/2006/relationships/endnotes" Target="endnotes.xml"/><Relationship Id="rId705138853" Type="http://schemas.openxmlformats.org/officeDocument/2006/relationships/comments" Target="comments.xml"/><Relationship Id="rId184044463" Type="http://schemas.microsoft.com/office/2011/relationships/commentsExtended" Target="commentsExtended.xml"/><Relationship Id="rId17978727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